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C1" w:rsidRPr="003047C1" w:rsidRDefault="003047C1" w:rsidP="003047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Pr="003047C1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3047C1" w:rsidRPr="003047C1" w:rsidRDefault="003047C1" w:rsidP="0030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C1" w:rsidRPr="003047C1" w:rsidRDefault="003047C1" w:rsidP="00304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C1">
        <w:rPr>
          <w:rFonts w:ascii="Times New Roman" w:hAnsi="Times New Roman" w:cs="Times New Roman"/>
          <w:b/>
          <w:sz w:val="28"/>
          <w:szCs w:val="28"/>
        </w:rPr>
        <w:t>«PR-мәтін» терминінің анықтамалары</w:t>
      </w:r>
    </w:p>
    <w:p w:rsidR="003047C1" w:rsidRPr="003047C1" w:rsidRDefault="003047C1" w:rsidP="003047C1">
      <w:pPr>
        <w:rPr>
          <w:rFonts w:ascii="Times New Roman" w:hAnsi="Times New Roman" w:cs="Times New Roman"/>
          <w:sz w:val="28"/>
          <w:szCs w:val="28"/>
        </w:rPr>
      </w:pPr>
    </w:p>
    <w:p w:rsidR="003047C1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  <w:t>PR мәтінін қалай нақты анықтауға болады және оның басқа мәтін түрлерінен айырмашылығы неде?</w:t>
      </w:r>
    </w:p>
    <w:p w:rsidR="003047C1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047C1">
        <w:rPr>
          <w:rFonts w:ascii="Times New Roman" w:hAnsi="Times New Roman" w:cs="Times New Roman"/>
          <w:sz w:val="28"/>
          <w:szCs w:val="28"/>
        </w:rPr>
        <w:t xml:space="preserve">PR мәтінінің мақсаттары нақты анықталуы </w:t>
      </w:r>
      <w:proofErr w:type="spellStart"/>
      <w:r w:rsidRPr="003047C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047C1">
        <w:rPr>
          <w:rFonts w:ascii="Times New Roman" w:hAnsi="Times New Roman" w:cs="Times New Roman"/>
          <w:sz w:val="28"/>
          <w:szCs w:val="28"/>
        </w:rPr>
        <w:t>:</w:t>
      </w:r>
    </w:p>
    <w:p w:rsidR="003047C1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  <w:t>PR-мәтіндерді құру кезінде қандай негізгі мақсаттар көзделеді және олар PR коммуникациясының жалпы мақсаттарымен қалай байланысады?</w:t>
      </w:r>
    </w:p>
    <w:p w:rsidR="003047C1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  <w:t>Аудитория: мақсатты аудитория PR мәтінінің қалыптасуы мен құрылымына қалай әсер етеді?</w:t>
      </w:r>
    </w:p>
    <w:p w:rsidR="003047C1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  <w:t>PR-мәтіндердің жанрлары: PR-мәтіндерде қандай жанрлар басым қолданылады және олар нақты коммуникациялық тапсырмалармен қалай байланысады?</w:t>
      </w:r>
    </w:p>
    <w:p w:rsidR="00383C5A" w:rsidRPr="003047C1" w:rsidRDefault="003047C1" w:rsidP="003047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7C1">
        <w:rPr>
          <w:rFonts w:ascii="Times New Roman" w:hAnsi="Times New Roman" w:cs="Times New Roman"/>
          <w:sz w:val="28"/>
          <w:szCs w:val="28"/>
          <w:lang w:val="kk-KZ"/>
        </w:rPr>
        <w:tab/>
        <w:t>Құрылым мен стиль: PR-мәтіндерге құрылым мен стильдің қандай ерекшеліктері тән және олар тиімді коммуникацияға қалай ықпал етеді?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Тапсырмалар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1. Табысты PR мәтіндерінің мысалдарын табыңыз: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2. PR-мәтіндердің жасалу тиімділігін нақты көрсету үшін қандай мысалдар келтіруге болады?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3. Трендтер мен өзгерістер: PR-мәтіндер әлеміндегі қандай қазіргі трендтерді қарастырған жөн?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4. Олар болашақта бұл ұғымның анықтамасына қалай әсер етуі мүмкін?</w:t>
      </w:r>
    </w:p>
    <w:p w:rsidR="003047C1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037C2F" w:rsidRPr="003047C1" w:rsidRDefault="003047C1" w:rsidP="003047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Бұл сұрақтар талқылауды жүйелеуге және PR мәтіндерінің мәні мен </w:t>
      </w:r>
      <w:proofErr w:type="spellStart"/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ерекшеліктерін</w:t>
      </w:r>
      <w:proofErr w:type="spellEnd"/>
      <w:r w:rsidRPr="00304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жақсырақ түсінуге көмектеседі.</w:t>
      </w:r>
    </w:p>
    <w:p w:rsidR="003047C1" w:rsidRPr="003047C1" w:rsidRDefault="003047C1" w:rsidP="003047C1">
      <w:pPr>
        <w:rPr>
          <w:lang w:val="kk-KZ"/>
        </w:rPr>
      </w:pPr>
    </w:p>
    <w:p w:rsidR="003047C1" w:rsidRPr="005A0129" w:rsidRDefault="003047C1" w:rsidP="003047C1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3047C1" w:rsidRPr="005A0129" w:rsidRDefault="003047C1" w:rsidP="003047C1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3047C1" w:rsidRPr="005A0129" w:rsidRDefault="003047C1" w:rsidP="003047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3047C1" w:rsidRPr="005A0129" w:rsidRDefault="003047C1" w:rsidP="00304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3047C1" w:rsidRPr="005A0129" w:rsidRDefault="003047C1" w:rsidP="003047C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3047C1" w:rsidRPr="005A0129" w:rsidRDefault="003047C1" w:rsidP="003047C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3047C1" w:rsidRPr="005A0129" w:rsidRDefault="003047C1" w:rsidP="003047C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047C1" w:rsidRPr="005A0129" w:rsidRDefault="003047C1" w:rsidP="003047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3047C1" w:rsidRPr="005A0129" w:rsidRDefault="003047C1" w:rsidP="003047C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3047C1" w:rsidRPr="005A0129" w:rsidRDefault="003047C1" w:rsidP="003047C1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3047C1" w:rsidRPr="005A0129" w:rsidRDefault="003047C1" w:rsidP="003047C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3047C1" w:rsidRPr="005A0129" w:rsidRDefault="003047C1" w:rsidP="003047C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3047C1" w:rsidRPr="005A0129" w:rsidRDefault="003047C1" w:rsidP="003047C1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3047C1" w:rsidRPr="005A0129" w:rsidRDefault="003047C1" w:rsidP="003047C1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sz w:val="28"/>
          <w:szCs w:val="28"/>
        </w:rPr>
      </w:pPr>
    </w:p>
    <w:p w:rsidR="003047C1" w:rsidRPr="005A0129" w:rsidRDefault="003047C1" w:rsidP="003047C1">
      <w:pPr>
        <w:rPr>
          <w:rFonts w:ascii="Times New Roman" w:hAnsi="Times New Roman" w:cs="Times New Roman"/>
          <w:sz w:val="28"/>
          <w:szCs w:val="28"/>
        </w:rPr>
      </w:pPr>
    </w:p>
    <w:p w:rsidR="003047C1" w:rsidRPr="005A0129" w:rsidRDefault="003047C1" w:rsidP="003047C1">
      <w:pPr>
        <w:rPr>
          <w:rFonts w:ascii="Times New Roman" w:hAnsi="Times New Roman" w:cs="Times New Roman"/>
          <w:sz w:val="28"/>
          <w:szCs w:val="28"/>
        </w:rPr>
      </w:pPr>
    </w:p>
    <w:p w:rsidR="00383C5A" w:rsidRDefault="00383C5A" w:rsidP="003047C1"/>
    <w:sectPr w:rsidR="00383C5A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04A0"/>
    <w:multiLevelType w:val="hybridMultilevel"/>
    <w:tmpl w:val="5AFAB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037C2F"/>
    <w:rsid w:val="00037C2F"/>
    <w:rsid w:val="002F413A"/>
    <w:rsid w:val="003047C1"/>
    <w:rsid w:val="003471BA"/>
    <w:rsid w:val="00383C5A"/>
    <w:rsid w:val="0064402B"/>
    <w:rsid w:val="008A3455"/>
    <w:rsid w:val="00CB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BA"/>
    <w:rPr>
      <w:lang w:val="ru-RU"/>
    </w:rPr>
  </w:style>
  <w:style w:type="paragraph" w:styleId="1">
    <w:name w:val="heading 1"/>
    <w:basedOn w:val="a"/>
    <w:next w:val="a"/>
    <w:link w:val="10"/>
    <w:rsid w:val="008A3455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5A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3C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3455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8A3455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A3455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8A3455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5A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3C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3455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8A3455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A3455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2621</Characters>
  <Application>Microsoft Office Word</Application>
  <DocSecurity>0</DocSecurity>
  <Lines>21</Lines>
  <Paragraphs>6</Paragraphs>
  <ScaleCrop>false</ScaleCrop>
  <Company>RTRK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2024-02-18T19:00:00Z</dcterms:created>
  <dcterms:modified xsi:type="dcterms:W3CDTF">2024-02-18T20:18:00Z</dcterms:modified>
</cp:coreProperties>
</file>